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6" w:rsidRDefault="00AE162A">
      <w:pPr>
        <w:pStyle w:val="Brdteks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Dannemare d. 24.10.16</w:t>
      </w:r>
    </w:p>
    <w:p w:rsidR="000B7D76" w:rsidRDefault="00AE162A">
      <w:pPr>
        <w:pStyle w:val="Brdtekst"/>
      </w:pPr>
      <w:r>
        <w:t>Til</w:t>
      </w:r>
    </w:p>
    <w:p w:rsidR="000B7D76" w:rsidRDefault="00AE162A">
      <w:pPr>
        <w:pStyle w:val="Brdtekst"/>
      </w:pPr>
      <w:r>
        <w:t>Landbrug og Fødevarer, Dansk Fåreavl, Fællesorganisationen, Økologisk Landsforening, Brancheforeningen Får og Geder, NAER.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 xml:space="preserve">På mødet på Axelborg d. 11.10.16 blev vi enige om, at undertegnede skulle indkalde til et møde </w:t>
      </w:r>
      <w:r>
        <w:t>vedrørende Fåreafgiftsfondens fremtid.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 xml:space="preserve">  Danske Lammeproducenter har på et bestyrelsesmøde d. 23.10.16 drøftet Fåreafgiftsfonden og eventuelle muligheder for at finde et niveau for fondens eksistens, som hele branchen vil kunne acceptere.</w:t>
      </w:r>
    </w:p>
    <w:p w:rsidR="000B7D76" w:rsidRDefault="00AE162A">
      <w:pPr>
        <w:pStyle w:val="Brdtekst"/>
      </w:pPr>
      <w:r>
        <w:t xml:space="preserve">  Bestyrelsen be</w:t>
      </w:r>
      <w:r>
        <w:t>sluttede i enighed, at den ikke ser nogen realistiske og holdbare og acceptable løsninger. Danske Lammeproducenter ønsker fonden nedlagt.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 xml:space="preserve">  Derfor anser jeg det for formålsløst at indkalde til et møde med branchens øvrige parter, hvilket jeg derfor undlad</w:t>
      </w:r>
      <w:r>
        <w:t>er.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 xml:space="preserve">Som det </w:t>
      </w:r>
      <w:proofErr w:type="gramStart"/>
      <w:r>
        <w:t>fremgår har</w:t>
      </w:r>
      <w:proofErr w:type="gramEnd"/>
      <w:r>
        <w:t xml:space="preserve"> jeg sendt dette til alle parter.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 xml:space="preserve">Jeg kontakter Landbrug og Fødevarer </w:t>
      </w:r>
      <w:proofErr w:type="spellStart"/>
      <w:r>
        <w:t>m.h.p</w:t>
      </w:r>
      <w:proofErr w:type="spellEnd"/>
      <w:r>
        <w:t>. at finde ud af, hvad der nu skal ske, så snart jeg ved noget, vil jeg som formand for Fåreafgiftsfonden sørge for, at I bliver orienteret.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>Med venlig hil</w:t>
      </w:r>
      <w:r>
        <w:t>sen</w:t>
      </w:r>
    </w:p>
    <w:p w:rsidR="000B7D76" w:rsidRDefault="000B7D76">
      <w:pPr>
        <w:pStyle w:val="Brdtekst"/>
      </w:pPr>
    </w:p>
    <w:p w:rsidR="000B7D76" w:rsidRDefault="00AE162A">
      <w:pPr>
        <w:pStyle w:val="Brdtekst"/>
      </w:pPr>
      <w:r>
        <w:t>Per Ploug</w:t>
      </w:r>
    </w:p>
    <w:sectPr w:rsidR="000B7D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2A" w:rsidRDefault="00AE162A">
      <w:r>
        <w:separator/>
      </w:r>
    </w:p>
  </w:endnote>
  <w:endnote w:type="continuationSeparator" w:id="0">
    <w:p w:rsidR="00AE162A" w:rsidRDefault="00A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6" w:rsidRDefault="000B7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2A" w:rsidRDefault="00AE162A">
      <w:r>
        <w:separator/>
      </w:r>
    </w:p>
  </w:footnote>
  <w:footnote w:type="continuationSeparator" w:id="0">
    <w:p w:rsidR="00AE162A" w:rsidRDefault="00AE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76" w:rsidRDefault="000B7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7D76"/>
    <w:rsid w:val="000B7D76"/>
    <w:rsid w:val="00AE162A"/>
    <w:rsid w:val="00C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får</dc:creator>
  <cp:lastModifiedBy>får</cp:lastModifiedBy>
  <cp:revision>2</cp:revision>
  <dcterms:created xsi:type="dcterms:W3CDTF">2016-12-13T15:49:00Z</dcterms:created>
  <dcterms:modified xsi:type="dcterms:W3CDTF">2016-12-13T15:49:00Z</dcterms:modified>
</cp:coreProperties>
</file>